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F94F8A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F94F8A">
        <w:rPr>
          <w:rFonts w:ascii="Blackadder ITC" w:hAnsi="Blackadder ITC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F8A">
        <w:rPr>
          <w:rFonts w:ascii="Blackadder ITC" w:hAnsi="Blackadder ITC"/>
          <w:b/>
          <w:sz w:val="50"/>
          <w:szCs w:val="50"/>
        </w:rPr>
        <w:t>Macbeth’s soli</w:t>
      </w:r>
      <w:r w:rsidRPr="00F94F8A">
        <w:rPr>
          <w:rFonts w:ascii="Blackadder ITC" w:hAnsi="Blackadder ITC"/>
          <w:sz w:val="50"/>
          <w:szCs w:val="50"/>
        </w:rPr>
        <w:t>l</w:t>
      </w:r>
      <w:r w:rsidRPr="00F94F8A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D21C15" w:rsidRPr="001542C4" w:rsidRDefault="00D21C15" w:rsidP="001542C4">
      <w:pPr>
        <w:jc w:val="both"/>
        <w:rPr>
          <w:rFonts w:ascii="Blackadder ITC" w:hAnsi="Blackadder ITC"/>
          <w:sz w:val="38"/>
          <w:szCs w:val="38"/>
        </w:rPr>
      </w:pPr>
      <w:r w:rsidRPr="001542C4">
        <w:rPr>
          <w:rFonts w:ascii="Blackadder ITC" w:hAnsi="Blackadder ITC"/>
          <w:sz w:val="38"/>
          <w:szCs w:val="38"/>
        </w:rPr>
        <w:t xml:space="preserve">To kill or not to kill? </w:t>
      </w:r>
      <w:r w:rsidR="001542C4" w:rsidRPr="001542C4">
        <w:rPr>
          <w:rFonts w:ascii="Blackadder ITC" w:hAnsi="Blackadder ITC"/>
          <w:sz w:val="38"/>
          <w:szCs w:val="38"/>
        </w:rPr>
        <w:t>That is the question. Is it better to stab, or hold back and forget?</w:t>
      </w:r>
    </w:p>
    <w:p w:rsidR="001542C4" w:rsidRPr="001542C4" w:rsidRDefault="001542C4" w:rsidP="001542C4">
      <w:pPr>
        <w:jc w:val="both"/>
        <w:rPr>
          <w:rFonts w:ascii="Blackadder ITC" w:hAnsi="Blackadder ITC"/>
          <w:sz w:val="38"/>
          <w:szCs w:val="38"/>
        </w:rPr>
      </w:pPr>
      <w:r w:rsidRPr="001542C4">
        <w:rPr>
          <w:rFonts w:ascii="Blackadder ITC" w:hAnsi="Blackadder ITC"/>
          <w:sz w:val="38"/>
          <w:szCs w:val="38"/>
        </w:rPr>
        <w:t>To run? To stand? All these says and now it’s time to decide. There are just questions and more, to be answered by me. Blood, death, murder – that’s what I am afraid of.</w:t>
      </w:r>
      <w:r>
        <w:rPr>
          <w:rFonts w:ascii="Blackadder ITC" w:hAnsi="Blackadder ITC"/>
          <w:sz w:val="38"/>
          <w:szCs w:val="38"/>
        </w:rPr>
        <w:t xml:space="preserve"> </w:t>
      </w:r>
      <w:r w:rsidRPr="001542C4">
        <w:rPr>
          <w:rFonts w:ascii="Blackadder ITC" w:hAnsi="Blackadder ITC"/>
          <w:sz w:val="38"/>
          <w:szCs w:val="38"/>
        </w:rPr>
        <w:t>To order death?</w:t>
      </w:r>
    </w:p>
    <w:p w:rsidR="001542C4" w:rsidRPr="001542C4" w:rsidRDefault="001542C4" w:rsidP="001542C4">
      <w:pPr>
        <w:jc w:val="both"/>
        <w:rPr>
          <w:rFonts w:ascii="Blackadder ITC" w:hAnsi="Blackadder ITC"/>
          <w:sz w:val="38"/>
          <w:szCs w:val="38"/>
        </w:rPr>
      </w:pPr>
      <w:r w:rsidRPr="001542C4">
        <w:rPr>
          <w:rFonts w:ascii="Blackadder ITC" w:hAnsi="Blackadder ITC"/>
          <w:sz w:val="38"/>
          <w:szCs w:val="38"/>
        </w:rPr>
        <w:t>I am king now and it’s up to me to make my own decisions. The more blood that is upon my hands, the more guilt shows in me. Some kings ar</w:t>
      </w:r>
      <w:r>
        <w:rPr>
          <w:rFonts w:ascii="Blackadder ITC" w:hAnsi="Blackadder ITC"/>
          <w:sz w:val="38"/>
          <w:szCs w:val="38"/>
        </w:rPr>
        <w:t>e born to the role: others have</w:t>
      </w:r>
      <w:r w:rsidRPr="001542C4">
        <w:rPr>
          <w:rFonts w:ascii="Blackadder ITC" w:hAnsi="Blackadder ITC"/>
          <w:sz w:val="38"/>
          <w:szCs w:val="38"/>
        </w:rPr>
        <w:t xml:space="preserve"> to fight for the crown. I should be grateful for what has happened. Sometimes life is gull of decisions and this one is extremely hard for me to make. Fear crawls through me like a spider searching for blood.</w:t>
      </w:r>
    </w:p>
    <w:p w:rsidR="001542C4" w:rsidRPr="001542C4" w:rsidRDefault="001542C4" w:rsidP="001542C4">
      <w:pPr>
        <w:jc w:val="both"/>
        <w:rPr>
          <w:rFonts w:ascii="Blackadder ITC" w:hAnsi="Blackadder ITC"/>
          <w:sz w:val="38"/>
          <w:szCs w:val="38"/>
        </w:rPr>
      </w:pPr>
      <w:r w:rsidRPr="001542C4">
        <w:rPr>
          <w:rFonts w:ascii="Blackadder ITC" w:hAnsi="Blackadder ITC"/>
          <w:sz w:val="38"/>
          <w:szCs w:val="38"/>
        </w:rPr>
        <w:t>Should I tell my wife? Or, should I not?</w:t>
      </w:r>
    </w:p>
    <w:p w:rsidR="001542C4" w:rsidRPr="001542C4" w:rsidRDefault="001542C4" w:rsidP="001542C4">
      <w:pPr>
        <w:jc w:val="both"/>
        <w:rPr>
          <w:rFonts w:ascii="Blackadder ITC" w:hAnsi="Blackadder ITC"/>
          <w:sz w:val="38"/>
          <w:szCs w:val="38"/>
        </w:rPr>
      </w:pPr>
      <w:r w:rsidRPr="001542C4">
        <w:rPr>
          <w:rFonts w:ascii="Blackadder ITC" w:hAnsi="Blackadder ITC"/>
          <w:sz w:val="38"/>
          <w:szCs w:val="38"/>
        </w:rPr>
        <w:t xml:space="preserve">If Banquo wasn’t in my life, if the witches didn’t use so many spells, if I didn’t have this idiotic brain, then </w:t>
      </w:r>
      <w:proofErr w:type="gramStart"/>
      <w:r w:rsidRPr="001542C4">
        <w:rPr>
          <w:rFonts w:ascii="Blackadder ITC" w:hAnsi="Blackadder ITC"/>
          <w:sz w:val="38"/>
          <w:szCs w:val="38"/>
        </w:rPr>
        <w:t>In</w:t>
      </w:r>
      <w:proofErr w:type="gramEnd"/>
      <w:r w:rsidRPr="001542C4">
        <w:rPr>
          <w:rFonts w:ascii="Blackadder ITC" w:hAnsi="Blackadder ITC"/>
          <w:sz w:val="38"/>
          <w:szCs w:val="38"/>
        </w:rPr>
        <w:t xml:space="preserve"> wouldn’t be so annoyed.</w:t>
      </w:r>
    </w:p>
    <w:p w:rsidR="001542C4" w:rsidRPr="001542C4" w:rsidRDefault="001542C4" w:rsidP="001542C4">
      <w:pPr>
        <w:jc w:val="both"/>
        <w:rPr>
          <w:rFonts w:ascii="Blackadder ITC" w:hAnsi="Blackadder ITC"/>
          <w:sz w:val="38"/>
          <w:szCs w:val="38"/>
        </w:rPr>
      </w:pPr>
      <w:r w:rsidRPr="001542C4">
        <w:rPr>
          <w:rFonts w:ascii="Blackadder ITC" w:hAnsi="Blackadder ITC"/>
          <w:sz w:val="38"/>
          <w:szCs w:val="38"/>
        </w:rPr>
        <w:t xml:space="preserve">What if my wife goes mad? What if she hates me? </w:t>
      </w:r>
    </w:p>
    <w:p w:rsidR="001542C4" w:rsidRPr="001542C4" w:rsidRDefault="001542C4" w:rsidP="001542C4">
      <w:pPr>
        <w:jc w:val="both"/>
        <w:rPr>
          <w:rFonts w:ascii="Blackadder ITC" w:hAnsi="Blackadder ITC"/>
          <w:sz w:val="38"/>
          <w:szCs w:val="38"/>
        </w:rPr>
      </w:pPr>
      <w:r w:rsidRPr="001542C4">
        <w:rPr>
          <w:rFonts w:ascii="Blackadder ITC" w:hAnsi="Blackadder ITC"/>
          <w:sz w:val="38"/>
          <w:szCs w:val="38"/>
        </w:rPr>
        <w:t>Questions all the time.</w:t>
      </w:r>
    </w:p>
    <w:p w:rsidR="00E1641D" w:rsidRPr="001542C4" w:rsidRDefault="00E1641D" w:rsidP="001B5D3C">
      <w:pPr>
        <w:jc w:val="both"/>
        <w:rPr>
          <w:rFonts w:ascii="Blackadder ITC" w:hAnsi="Blackadder ITC"/>
          <w:sz w:val="8"/>
          <w:szCs w:val="8"/>
        </w:rPr>
      </w:pPr>
    </w:p>
    <w:p w:rsidR="001B5D3C" w:rsidRPr="00F94F8A" w:rsidRDefault="001542C4" w:rsidP="001B5D3C">
      <w:pPr>
        <w:jc w:val="both"/>
        <w:rPr>
          <w:rFonts w:ascii="Blackadder ITC" w:hAnsi="Blackadder ITC"/>
          <w:b/>
          <w:sz w:val="50"/>
          <w:szCs w:val="50"/>
        </w:rPr>
      </w:pPr>
      <w:bookmarkStart w:id="0" w:name="_GoBack"/>
      <w:r w:rsidRPr="00F94F8A">
        <w:rPr>
          <w:rFonts w:ascii="Blackadder ITC" w:hAnsi="Blackadder ITC"/>
          <w:b/>
          <w:sz w:val="50"/>
          <w:szCs w:val="50"/>
        </w:rPr>
        <w:t>Scarlett</w:t>
      </w:r>
      <w:bookmarkEnd w:id="0"/>
    </w:p>
    <w:sectPr w:rsidR="001B5D3C" w:rsidRPr="00F94F8A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1542C4"/>
    <w:rsid w:val="001B5D3C"/>
    <w:rsid w:val="003E7C85"/>
    <w:rsid w:val="005F7E35"/>
    <w:rsid w:val="00BA1906"/>
    <w:rsid w:val="00D21C15"/>
    <w:rsid w:val="00E1641D"/>
    <w:rsid w:val="00F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3</cp:revision>
  <cp:lastPrinted>2018-03-02T14:44:00Z</cp:lastPrinted>
  <dcterms:created xsi:type="dcterms:W3CDTF">2018-03-02T15:19:00Z</dcterms:created>
  <dcterms:modified xsi:type="dcterms:W3CDTF">2018-03-04T17:21:00Z</dcterms:modified>
</cp:coreProperties>
</file>