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E72ADC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E72ADC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ADC">
        <w:rPr>
          <w:rFonts w:ascii="Blackadder ITC" w:hAnsi="Blackadder ITC"/>
          <w:b/>
          <w:sz w:val="50"/>
          <w:szCs w:val="50"/>
        </w:rPr>
        <w:t>M</w:t>
      </w:r>
      <w:bookmarkStart w:id="0" w:name="_GoBack"/>
      <w:bookmarkEnd w:id="0"/>
      <w:r w:rsidRPr="00E72ADC">
        <w:rPr>
          <w:rFonts w:ascii="Blackadder ITC" w:hAnsi="Blackadder ITC"/>
          <w:b/>
          <w:sz w:val="50"/>
          <w:szCs w:val="50"/>
        </w:rPr>
        <w:t>acbeth’s soli</w:t>
      </w:r>
      <w:r w:rsidRPr="00E72ADC">
        <w:rPr>
          <w:rFonts w:ascii="Blackadder ITC" w:hAnsi="Blackadder ITC"/>
          <w:sz w:val="50"/>
          <w:szCs w:val="50"/>
        </w:rPr>
        <w:t>l</w:t>
      </w:r>
      <w:r w:rsidRPr="00E72ADC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510480" w:rsidRDefault="00D24540" w:rsidP="00510480">
      <w:pPr>
        <w:jc w:val="both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To rule or not to rule over this kingdom? If I should continue to reign as a king, or retire my crown. My subjects look up to me for I am the king, although being king will make me and my wife targets for those who wish to rule. The many innocents that have died – I know I am responsible for their deaths. My wife, my subjects, </w:t>
      </w:r>
      <w:proofErr w:type="spellStart"/>
      <w:r>
        <w:rPr>
          <w:rFonts w:ascii="Blackadder ITC" w:hAnsi="Blackadder ITC"/>
          <w:sz w:val="36"/>
          <w:szCs w:val="36"/>
        </w:rPr>
        <w:t>Fleance</w:t>
      </w:r>
      <w:proofErr w:type="spellEnd"/>
      <w:r>
        <w:rPr>
          <w:rFonts w:ascii="Blackadder ITC" w:hAnsi="Blackadder ITC"/>
          <w:sz w:val="36"/>
          <w:szCs w:val="36"/>
        </w:rPr>
        <w:t xml:space="preserve"> – who will I betray next? Not only have I killed the closest friend I have ever had, but I also killed King Duncan and stole the crown from the heir, Malcom. If I hadn’t killed Duncan, if I wasn’t ever king, if I hadn’t listened to the weird sisters, then I would be safe and calm.</w:t>
      </w:r>
    </w:p>
    <w:p w:rsidR="00D24540" w:rsidRDefault="00D24540" w:rsidP="00510480">
      <w:pPr>
        <w:jc w:val="both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I know I have killed enough, yet if Macduff was dead, I could ensure that I am safe. If none of woman-born shall defeat me, what fear should I have about Macduff? The more I kill, the more illusions I will see. Now I have killed Banquo, shows I have left </w:t>
      </w:r>
      <w:proofErr w:type="spellStart"/>
      <w:r>
        <w:rPr>
          <w:rFonts w:ascii="Blackadder ITC" w:hAnsi="Blackadder ITC"/>
          <w:sz w:val="36"/>
          <w:szCs w:val="36"/>
        </w:rPr>
        <w:t>Fleance</w:t>
      </w:r>
      <w:proofErr w:type="spellEnd"/>
      <w:r>
        <w:rPr>
          <w:rFonts w:ascii="Blackadder ITC" w:hAnsi="Blackadder ITC"/>
          <w:sz w:val="36"/>
          <w:szCs w:val="36"/>
        </w:rPr>
        <w:t xml:space="preserve"> without a father, as an orphan. </w:t>
      </w:r>
    </w:p>
    <w:p w:rsidR="00D24540" w:rsidRDefault="00D24540" w:rsidP="00510480">
      <w:pPr>
        <w:jc w:val="both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King. King. King. King,</w:t>
      </w:r>
    </w:p>
    <w:p w:rsidR="00D24540" w:rsidRDefault="00D24540" w:rsidP="00510480">
      <w:pPr>
        <w:jc w:val="both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If my queen knew of what I did, what would she think of me? A murderer? A traitor? </w:t>
      </w:r>
    </w:p>
    <w:p w:rsidR="00D24540" w:rsidRDefault="00D24540" w:rsidP="00510480">
      <w:pPr>
        <w:jc w:val="both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I have decided. I shall give up my crown and be only Thane of Cawdor, for the better.</w:t>
      </w:r>
    </w:p>
    <w:p w:rsidR="00D24540" w:rsidRPr="00D24540" w:rsidRDefault="00D24540" w:rsidP="00510480">
      <w:pPr>
        <w:jc w:val="both"/>
        <w:rPr>
          <w:rFonts w:ascii="Blackadder ITC" w:hAnsi="Blackadder ITC"/>
          <w:sz w:val="12"/>
          <w:szCs w:val="12"/>
        </w:rPr>
      </w:pPr>
    </w:p>
    <w:p w:rsidR="00016B1C" w:rsidRPr="00016B1C" w:rsidRDefault="00016B1C" w:rsidP="001B5D3C">
      <w:pPr>
        <w:jc w:val="both"/>
        <w:rPr>
          <w:rFonts w:ascii="Blackadder ITC" w:hAnsi="Blackadder ITC"/>
          <w:b/>
        </w:rPr>
      </w:pPr>
    </w:p>
    <w:p w:rsidR="001B5D3C" w:rsidRPr="00E72ADC" w:rsidRDefault="00D24540" w:rsidP="001B5D3C">
      <w:pPr>
        <w:jc w:val="both"/>
        <w:rPr>
          <w:rFonts w:ascii="Blackadder ITC" w:hAnsi="Blackadder ITC"/>
          <w:b/>
          <w:sz w:val="50"/>
          <w:szCs w:val="50"/>
        </w:rPr>
      </w:pPr>
      <w:proofErr w:type="spellStart"/>
      <w:r w:rsidRPr="00E72ADC">
        <w:rPr>
          <w:rFonts w:ascii="Blackadder ITC" w:hAnsi="Blackadder ITC"/>
          <w:b/>
          <w:sz w:val="50"/>
          <w:szCs w:val="50"/>
        </w:rPr>
        <w:t>D’Ahree</w:t>
      </w:r>
      <w:proofErr w:type="spellEnd"/>
    </w:p>
    <w:sectPr w:rsidR="001B5D3C" w:rsidRPr="00E72ADC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1542C4"/>
    <w:rsid w:val="001B5D3C"/>
    <w:rsid w:val="003E7C85"/>
    <w:rsid w:val="00510480"/>
    <w:rsid w:val="005F7E35"/>
    <w:rsid w:val="0074405F"/>
    <w:rsid w:val="00AD12D9"/>
    <w:rsid w:val="00BA1906"/>
    <w:rsid w:val="00BA1E53"/>
    <w:rsid w:val="00D21C15"/>
    <w:rsid w:val="00D24540"/>
    <w:rsid w:val="00E1641D"/>
    <w:rsid w:val="00E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4</cp:revision>
  <cp:lastPrinted>2018-03-02T14:44:00Z</cp:lastPrinted>
  <dcterms:created xsi:type="dcterms:W3CDTF">2018-03-04T16:14:00Z</dcterms:created>
  <dcterms:modified xsi:type="dcterms:W3CDTF">2018-03-04T17:15:00Z</dcterms:modified>
</cp:coreProperties>
</file>